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86F6" w14:textId="2B47B7B7" w:rsidR="006D76ED" w:rsidRPr="00D22EF3" w:rsidRDefault="006D76ED" w:rsidP="00D22EF3">
      <w:pPr>
        <w:pStyle w:val="Heading7"/>
        <w:jc w:val="center"/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id-ID"/>
        </w:rPr>
      </w:pPr>
      <w:r w:rsidRPr="00FC23B4">
        <w:rPr>
          <w:rFonts w:ascii="Arial Narrow" w:hAnsi="Arial Narrow"/>
          <w:b/>
          <w:i w:val="0"/>
          <w:color w:val="000000" w:themeColor="text1"/>
          <w:sz w:val="28"/>
          <w:szCs w:val="28"/>
          <w:lang w:val="sv-SE"/>
        </w:rPr>
        <w:t>BERITA ACARA</w:t>
      </w:r>
      <w:r w:rsidRPr="006D76ED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t xml:space="preserve"> </w:t>
      </w:r>
      <w:r w:rsidR="00FC23B4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br/>
      </w:r>
      <w:r w:rsidRPr="006D76ED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t xml:space="preserve">PELAKSANAAN </w:t>
      </w:r>
      <w:r w:rsidR="00FC23B4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id-ID"/>
        </w:rPr>
        <w:t xml:space="preserve">SIDANG KOMISI </w:t>
      </w:r>
      <w:r w:rsidRPr="006D76ED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t xml:space="preserve">UJIAN PRAKUALIFIKASI </w:t>
      </w:r>
      <w:r w:rsidRPr="00531B9B">
        <w:rPr>
          <w:rFonts w:ascii="Arial Narrow" w:hAnsi="Arial Narrow"/>
          <w:b/>
          <w:iCs w:val="0"/>
          <w:color w:val="000000" w:themeColor="text1"/>
          <w:sz w:val="28"/>
          <w:szCs w:val="28"/>
          <w:u w:val="single"/>
          <w:lang w:val="sv-SE"/>
        </w:rPr>
        <w:t xml:space="preserve">(PRELIM) </w:t>
      </w:r>
      <w:r w:rsidRPr="006D76ED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t>LISAN</w:t>
      </w:r>
      <w:r w:rsidR="00D22EF3">
        <w:rPr>
          <w:rFonts w:ascii="Arial Narrow" w:hAnsi="Arial Narrow"/>
          <w:b/>
          <w:i w:val="0"/>
          <w:color w:val="000000" w:themeColor="text1"/>
          <w:sz w:val="28"/>
          <w:szCs w:val="28"/>
          <w:u w:val="single"/>
          <w:lang w:val="sv-SE"/>
        </w:rPr>
        <w:br/>
      </w:r>
      <w:r w:rsidR="00D22EF3" w:rsidRPr="00FF2B33">
        <w:rPr>
          <w:rFonts w:ascii="Arial Narrow" w:hAnsi="Arial Narrow"/>
          <w:bCs/>
          <w:i w:val="0"/>
          <w:color w:val="000000" w:themeColor="text1"/>
          <w:lang w:val="id-ID"/>
        </w:rPr>
        <w:t>Nomor:</w:t>
      </w:r>
      <w:r w:rsidR="003722B8">
        <w:rPr>
          <w:rFonts w:ascii="Arial Narrow" w:hAnsi="Arial Narrow"/>
          <w:bCs/>
          <w:i w:val="0"/>
          <w:color w:val="000000" w:themeColor="text1"/>
          <w:lang w:val="id-ID"/>
        </w:rPr>
        <w:t xml:space="preserve">                </w:t>
      </w:r>
      <w:r w:rsidR="00D22EF3" w:rsidRPr="00FF2B33">
        <w:rPr>
          <w:rFonts w:ascii="Arial Narrow" w:hAnsi="Arial Narrow"/>
          <w:bCs/>
          <w:i w:val="0"/>
          <w:color w:val="000000" w:themeColor="text1"/>
          <w:lang w:val="id-ID"/>
        </w:rPr>
        <w:t>/PS.DIL/</w:t>
      </w:r>
      <w:r w:rsidR="00121ADD">
        <w:rPr>
          <w:rFonts w:ascii="Arial Narrow" w:hAnsi="Arial Narrow"/>
          <w:bCs/>
          <w:i w:val="0"/>
          <w:color w:val="000000" w:themeColor="text1"/>
          <w:lang w:val="id-ID"/>
        </w:rPr>
        <w:t>XII</w:t>
      </w:r>
      <w:r w:rsidR="00D22EF3" w:rsidRPr="00FF2B33">
        <w:rPr>
          <w:rFonts w:ascii="Arial Narrow" w:hAnsi="Arial Narrow"/>
          <w:bCs/>
          <w:i w:val="0"/>
          <w:color w:val="000000" w:themeColor="text1"/>
          <w:lang w:val="id-ID"/>
        </w:rPr>
        <w:t>/</w:t>
      </w:r>
      <w:r w:rsidR="00531B9B">
        <w:rPr>
          <w:rFonts w:ascii="Arial Narrow" w:hAnsi="Arial Narrow"/>
          <w:bCs/>
          <w:i w:val="0"/>
          <w:color w:val="000000" w:themeColor="text1"/>
          <w:lang w:val="id-ID"/>
        </w:rPr>
        <w:t>2019</w:t>
      </w:r>
    </w:p>
    <w:p w14:paraId="59F2C486" w14:textId="77777777" w:rsidR="003202C2" w:rsidRPr="00AA7942" w:rsidRDefault="003202C2" w:rsidP="003202C2">
      <w:pPr>
        <w:tabs>
          <w:tab w:val="left" w:pos="0"/>
        </w:tabs>
        <w:rPr>
          <w:rFonts w:ascii="Verdana" w:hAnsi="Verdana"/>
          <w:sz w:val="8"/>
          <w:szCs w:val="8"/>
          <w:lang w:eastAsia="ja-JP"/>
        </w:rPr>
      </w:pPr>
    </w:p>
    <w:p w14:paraId="40227E44" w14:textId="77777777" w:rsidR="00556DD1" w:rsidRPr="00AA7942" w:rsidRDefault="00556DD1" w:rsidP="000455A5">
      <w:pPr>
        <w:jc w:val="both"/>
        <w:rPr>
          <w:rFonts w:ascii="Arial Narrow" w:hAnsi="Arial Narrow"/>
          <w:sz w:val="12"/>
          <w:szCs w:val="12"/>
        </w:rPr>
      </w:pPr>
    </w:p>
    <w:p w14:paraId="5DDB7F45" w14:textId="6B7A2DE6" w:rsidR="001C2169" w:rsidRPr="00556DD1" w:rsidRDefault="00556DD1" w:rsidP="00245D9B">
      <w:pPr>
        <w:ind w:left="284" w:right="349"/>
        <w:jc w:val="both"/>
        <w:rPr>
          <w:rFonts w:ascii="Arial Narrow" w:hAnsi="Arial Narrow" w:cs="Arial"/>
          <w:szCs w:val="28"/>
          <w:lang w:val="id-ID"/>
        </w:rPr>
      </w:pPr>
      <w:r w:rsidRPr="00D3252C">
        <w:rPr>
          <w:rFonts w:ascii="Arial Narrow" w:hAnsi="Arial Narrow" w:cs="Arial"/>
          <w:szCs w:val="28"/>
          <w:lang w:val="sv-SE"/>
        </w:rPr>
        <w:t xml:space="preserve">Program Doktor Ilmu </w:t>
      </w:r>
      <w:r>
        <w:rPr>
          <w:rFonts w:ascii="Arial Narrow" w:hAnsi="Arial Narrow" w:cs="Arial"/>
          <w:szCs w:val="28"/>
          <w:lang w:val="id-ID"/>
        </w:rPr>
        <w:t xml:space="preserve">Lingkungan </w:t>
      </w:r>
      <w:r w:rsidRPr="00D3252C">
        <w:rPr>
          <w:rFonts w:ascii="Arial Narrow" w:hAnsi="Arial Narrow" w:cs="Arial"/>
          <w:szCs w:val="28"/>
          <w:lang w:val="sv-SE"/>
        </w:rPr>
        <w:t xml:space="preserve">(S3) </w:t>
      </w:r>
      <w:r>
        <w:rPr>
          <w:rFonts w:ascii="Arial Narrow" w:hAnsi="Arial Narrow" w:cs="Arial"/>
          <w:szCs w:val="28"/>
          <w:lang w:val="id-ID"/>
        </w:rPr>
        <w:t>Pascasarjana Multidisiplin</w:t>
      </w:r>
      <w:r w:rsidRPr="00D3252C">
        <w:rPr>
          <w:rFonts w:ascii="Arial Narrow" w:hAnsi="Arial Narrow" w:cs="Arial"/>
          <w:szCs w:val="28"/>
          <w:lang w:val="sv-SE"/>
        </w:rPr>
        <w:t xml:space="preserve"> Universitas Lampung </w:t>
      </w:r>
      <w:r>
        <w:rPr>
          <w:rFonts w:ascii="Arial Narrow" w:hAnsi="Arial Narrow" w:cs="Arial"/>
          <w:szCs w:val="28"/>
          <w:lang w:val="id-ID"/>
        </w:rPr>
        <w:t>dengan ini menerangkan bahwa p</w:t>
      </w:r>
      <w:r w:rsidR="001C56CB" w:rsidRPr="00D3252C">
        <w:rPr>
          <w:rFonts w:ascii="Arial Narrow" w:hAnsi="Arial Narrow" w:cs="Arial"/>
          <w:szCs w:val="28"/>
          <w:lang w:val="sv-SE"/>
        </w:rPr>
        <w:t>ada har</w:t>
      </w:r>
      <w:r w:rsidR="000455A5">
        <w:rPr>
          <w:rFonts w:ascii="Arial Narrow" w:hAnsi="Arial Narrow" w:cs="Arial"/>
          <w:szCs w:val="28"/>
          <w:lang w:val="id-ID"/>
        </w:rPr>
        <w:t xml:space="preserve">i </w:t>
      </w:r>
      <w:r w:rsidR="000455A5" w:rsidRPr="00D3252C">
        <w:rPr>
          <w:rFonts w:ascii="Arial Narrow" w:hAnsi="Arial Narrow" w:cs="Arial"/>
          <w:szCs w:val="28"/>
          <w:lang w:val="sv-SE"/>
        </w:rPr>
        <w:t>ini</w:t>
      </w:r>
      <w:r w:rsidR="000455A5" w:rsidRPr="00D3252C">
        <w:rPr>
          <w:rFonts w:ascii="Arial Narrow" w:hAnsi="Arial Narrow" w:cs="Arial"/>
          <w:szCs w:val="28"/>
          <w:lang w:val="id-ID"/>
        </w:rPr>
        <w:t xml:space="preserve"> </w:t>
      </w:r>
      <w:r w:rsidR="00C34A28" w:rsidRPr="00C34A28">
        <w:rPr>
          <w:rFonts w:ascii="Arial Narrow" w:hAnsi="Arial Narrow" w:cs="Arial"/>
          <w:b/>
          <w:bCs/>
          <w:szCs w:val="28"/>
          <w:lang w:val="id-ID"/>
        </w:rPr>
        <w:t>SENIN</w:t>
      </w:r>
      <w:r w:rsidR="00F81DCB" w:rsidRPr="00F81DCB">
        <w:rPr>
          <w:rFonts w:ascii="Arial Narrow" w:hAnsi="Arial Narrow" w:cs="Arial"/>
          <w:b/>
          <w:bCs/>
          <w:szCs w:val="28"/>
          <w:lang w:val="id-ID"/>
        </w:rPr>
        <w:t xml:space="preserve"> </w:t>
      </w:r>
      <w:r w:rsidR="00125AE7">
        <w:rPr>
          <w:rFonts w:ascii="Arial Narrow" w:hAnsi="Arial Narrow" w:cs="Arial"/>
          <w:szCs w:val="28"/>
          <w:lang w:val="id-ID"/>
        </w:rPr>
        <w:t>t</w:t>
      </w:r>
      <w:r w:rsidR="000455A5" w:rsidRPr="00D3252C">
        <w:rPr>
          <w:rFonts w:ascii="Arial Narrow" w:hAnsi="Arial Narrow" w:cs="Arial"/>
          <w:szCs w:val="28"/>
          <w:lang w:val="sv-SE"/>
        </w:rPr>
        <w:t>anggal</w:t>
      </w:r>
      <w:r w:rsidR="000455A5" w:rsidRPr="00D3252C">
        <w:rPr>
          <w:rFonts w:ascii="Arial Narrow" w:hAnsi="Arial Narrow" w:cs="Arial"/>
          <w:szCs w:val="28"/>
          <w:lang w:val="id-ID"/>
        </w:rPr>
        <w:t xml:space="preserve"> </w:t>
      </w:r>
      <w:r w:rsidR="00C34A28">
        <w:rPr>
          <w:rFonts w:ascii="Arial Narrow" w:hAnsi="Arial Narrow" w:cs="Arial"/>
          <w:b/>
          <w:bCs/>
          <w:szCs w:val="28"/>
          <w:lang w:val="id-ID"/>
        </w:rPr>
        <w:t xml:space="preserve">23 </w:t>
      </w:r>
      <w:r w:rsidR="00F81DCB" w:rsidRPr="00F81DCB">
        <w:rPr>
          <w:rFonts w:ascii="Arial Narrow" w:hAnsi="Arial Narrow" w:cs="Arial"/>
          <w:b/>
          <w:bCs/>
          <w:szCs w:val="28"/>
          <w:lang w:val="id-ID"/>
        </w:rPr>
        <w:t>DESEMBER 2019</w:t>
      </w:r>
      <w:r w:rsidR="00F81DCB">
        <w:rPr>
          <w:rFonts w:ascii="Arial Narrow" w:hAnsi="Arial Narrow" w:cs="Arial"/>
          <w:szCs w:val="28"/>
          <w:lang w:val="id-ID"/>
        </w:rPr>
        <w:t xml:space="preserve"> </w:t>
      </w:r>
      <w:r w:rsidR="001A4340">
        <w:rPr>
          <w:rFonts w:ascii="Arial Narrow" w:hAnsi="Arial Narrow" w:cs="Arial"/>
          <w:szCs w:val="28"/>
          <w:lang w:val="id-ID"/>
        </w:rPr>
        <w:t>t</w:t>
      </w:r>
      <w:r w:rsidR="000455A5" w:rsidRPr="00D3252C">
        <w:rPr>
          <w:rFonts w:ascii="Arial Narrow" w:hAnsi="Arial Narrow" w:cs="Arial"/>
          <w:szCs w:val="28"/>
          <w:lang w:val="sv-SE"/>
        </w:rPr>
        <w:t xml:space="preserve">elah dilaksanakan </w:t>
      </w:r>
      <w:r w:rsidR="00214F5E" w:rsidRPr="00214F5E">
        <w:rPr>
          <w:rFonts w:ascii="Arial Narrow" w:hAnsi="Arial Narrow" w:cs="Arial"/>
          <w:b/>
          <w:bCs/>
          <w:szCs w:val="28"/>
          <w:lang w:val="id-ID"/>
        </w:rPr>
        <w:t>Sidang Komisi</w:t>
      </w:r>
      <w:r w:rsidR="00214F5E">
        <w:rPr>
          <w:rFonts w:ascii="Arial Narrow" w:hAnsi="Arial Narrow" w:cs="Arial"/>
          <w:szCs w:val="28"/>
          <w:lang w:val="id-ID"/>
        </w:rPr>
        <w:t xml:space="preserve"> </w:t>
      </w:r>
      <w:r w:rsidR="001C56CB" w:rsidRPr="00556DD1">
        <w:rPr>
          <w:rFonts w:ascii="Arial Narrow" w:hAnsi="Arial Narrow" w:cs="Arial"/>
          <w:b/>
          <w:bCs/>
          <w:szCs w:val="28"/>
          <w:lang w:val="sv-SE"/>
        </w:rPr>
        <w:t xml:space="preserve">Ujian Prakualifikasi </w:t>
      </w:r>
      <w:r w:rsidRPr="0074474A">
        <w:rPr>
          <w:rFonts w:ascii="Arial Narrow" w:hAnsi="Arial Narrow" w:cs="Arial"/>
          <w:b/>
          <w:bCs/>
          <w:i/>
          <w:iCs/>
          <w:szCs w:val="28"/>
          <w:lang w:val="id-ID"/>
        </w:rPr>
        <w:t>(Prelim)</w:t>
      </w:r>
      <w:r>
        <w:rPr>
          <w:rFonts w:ascii="Arial Narrow" w:hAnsi="Arial Narrow" w:cs="Arial"/>
          <w:b/>
          <w:bCs/>
          <w:szCs w:val="28"/>
          <w:lang w:val="id-ID"/>
        </w:rPr>
        <w:t xml:space="preserve"> </w:t>
      </w:r>
      <w:r w:rsidR="001C56CB" w:rsidRPr="00556DD1">
        <w:rPr>
          <w:rFonts w:ascii="Arial Narrow" w:hAnsi="Arial Narrow" w:cs="Arial"/>
          <w:b/>
          <w:bCs/>
          <w:szCs w:val="28"/>
          <w:lang w:val="sv-SE"/>
        </w:rPr>
        <w:t>Lisan</w:t>
      </w:r>
      <w:r w:rsidR="001C56CB" w:rsidRPr="00D3252C">
        <w:rPr>
          <w:rFonts w:ascii="Arial Narrow" w:hAnsi="Arial Narrow" w:cs="Arial"/>
          <w:szCs w:val="28"/>
          <w:lang w:val="sv-SE"/>
        </w:rPr>
        <w:t xml:space="preserve"> mahasiswa</w:t>
      </w:r>
      <w:r>
        <w:rPr>
          <w:rFonts w:ascii="Arial Narrow" w:hAnsi="Arial Narrow" w:cs="Arial"/>
          <w:szCs w:val="28"/>
          <w:lang w:val="id-ID"/>
        </w:rPr>
        <w:t xml:space="preserve"> atas nama:</w:t>
      </w:r>
    </w:p>
    <w:p w14:paraId="2228AA84" w14:textId="0D225050" w:rsidR="00D60440" w:rsidRDefault="00D60440" w:rsidP="00D3252C">
      <w:pPr>
        <w:tabs>
          <w:tab w:val="left" w:pos="9356"/>
        </w:tabs>
        <w:ind w:left="284" w:right="775"/>
        <w:jc w:val="both"/>
        <w:rPr>
          <w:rFonts w:ascii="Arial Narrow" w:hAnsi="Arial Narrow" w:cs="Arial"/>
          <w:szCs w:val="28"/>
          <w:lang w:val="sv-SE"/>
        </w:rPr>
      </w:pPr>
    </w:p>
    <w:p w14:paraId="3CF32786" w14:textId="77777777" w:rsidR="0048600C" w:rsidRPr="002247B9" w:rsidRDefault="0048600C" w:rsidP="0048600C">
      <w:pPr>
        <w:tabs>
          <w:tab w:val="left" w:pos="3261"/>
        </w:tabs>
        <w:ind w:left="567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Nama Mahasiswa</w:t>
      </w:r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>Edison</w:t>
      </w:r>
    </w:p>
    <w:p w14:paraId="57400330" w14:textId="77777777" w:rsidR="0048600C" w:rsidRPr="0025442C" w:rsidRDefault="0048600C" w:rsidP="0048600C">
      <w:pPr>
        <w:tabs>
          <w:tab w:val="left" w:pos="3261"/>
        </w:tabs>
        <w:ind w:left="567" w:right="-22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Nomor Pokok Mahasiswa</w:t>
      </w:r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 xml:space="preserve">1830011002 </w:t>
      </w:r>
    </w:p>
    <w:p w14:paraId="4DC73B87" w14:textId="77777777" w:rsidR="0048600C" w:rsidRDefault="0048600C" w:rsidP="0048600C">
      <w:pPr>
        <w:tabs>
          <w:tab w:val="left" w:pos="3261"/>
        </w:tabs>
        <w:ind w:left="567" w:right="-45"/>
        <w:jc w:val="both"/>
        <w:rPr>
          <w:rFonts w:ascii="Arial Narrow" w:hAnsi="Arial Narrow"/>
        </w:rPr>
      </w:pPr>
      <w:r>
        <w:rPr>
          <w:rFonts w:ascii="Arial Narrow" w:hAnsi="Arial Narrow"/>
        </w:rPr>
        <w:t>Fakultas</w:t>
      </w:r>
      <w:r>
        <w:rPr>
          <w:rFonts w:ascii="Arial Narrow" w:hAnsi="Arial Narrow"/>
        </w:rPr>
        <w:tab/>
        <w:t>: Pascasarjana Multidisiplin</w:t>
      </w:r>
    </w:p>
    <w:p w14:paraId="6F4383E1" w14:textId="77777777" w:rsidR="0048600C" w:rsidRPr="00821EEC" w:rsidRDefault="0048600C" w:rsidP="0048600C">
      <w:pPr>
        <w:tabs>
          <w:tab w:val="left" w:pos="3261"/>
          <w:tab w:val="left" w:pos="4536"/>
        </w:tabs>
        <w:ind w:left="567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Program Studi </w:t>
      </w:r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>Doktor</w:t>
      </w:r>
      <w:r>
        <w:rPr>
          <w:rFonts w:ascii="Arial Narrow" w:hAnsi="Arial Narrow"/>
        </w:rPr>
        <w:t xml:space="preserve"> Ilmu Lingkungan</w:t>
      </w:r>
    </w:p>
    <w:p w14:paraId="0C2746C7" w14:textId="77777777" w:rsidR="0048600C" w:rsidRDefault="0048600C" w:rsidP="0048600C">
      <w:pPr>
        <w:tabs>
          <w:tab w:val="left" w:pos="3261"/>
        </w:tabs>
        <w:ind w:left="567" w:right="593"/>
        <w:rPr>
          <w:rFonts w:ascii="Arial Narrow" w:hAnsi="Arial Narrow"/>
          <w:lang w:val="id-ID"/>
        </w:rPr>
      </w:pPr>
      <w:r>
        <w:rPr>
          <w:rFonts w:ascii="Arial Narrow" w:hAnsi="Arial Narrow"/>
          <w:lang w:val="sv-SE"/>
        </w:rPr>
        <w:t xml:space="preserve">Judul </w:t>
      </w:r>
      <w:r>
        <w:rPr>
          <w:rFonts w:ascii="Arial Narrow" w:hAnsi="Arial Narrow"/>
          <w:lang w:val="id-ID"/>
        </w:rPr>
        <w:t xml:space="preserve">Disertasi </w:t>
      </w:r>
      <w:r>
        <w:rPr>
          <w:rFonts w:ascii="Arial Narrow" w:hAnsi="Arial Narrow"/>
          <w:lang w:val="sv-SE"/>
        </w:rPr>
        <w:tab/>
        <w:t xml:space="preserve">: </w:t>
      </w:r>
      <w:r w:rsidRPr="000F400E">
        <w:rPr>
          <w:rFonts w:ascii="Arial Narrow" w:hAnsi="Arial Narrow"/>
          <w:lang w:val="sv-SE"/>
        </w:rPr>
        <w:t xml:space="preserve">Analisis Skema Pembayaran Jasa Lingkungan (PJL) Melalui Mekanisme </w:t>
      </w:r>
      <w:r>
        <w:rPr>
          <w:rFonts w:ascii="Arial Narrow" w:hAnsi="Arial Narrow"/>
          <w:lang w:val="sv-SE"/>
        </w:rPr>
        <w:br/>
      </w:r>
      <w:r>
        <w:rPr>
          <w:rFonts w:ascii="Arial Narrow" w:hAnsi="Arial Narrow"/>
          <w:lang w:val="id-ID"/>
        </w:rPr>
        <w:t xml:space="preserve">                                                   </w:t>
      </w:r>
      <w:r w:rsidRPr="000F400E">
        <w:rPr>
          <w:rFonts w:ascii="Arial Narrow" w:hAnsi="Arial Narrow"/>
          <w:lang w:val="sv-SE"/>
        </w:rPr>
        <w:t xml:space="preserve">Insentif Disinsentif Pengelolaan Daerah Aliran Sungai (DAS) Terpadu </w:t>
      </w:r>
      <w:r>
        <w:rPr>
          <w:rFonts w:ascii="Arial Narrow" w:hAnsi="Arial Narrow"/>
          <w:lang w:val="sv-SE"/>
        </w:rPr>
        <w:br/>
      </w:r>
      <w:r>
        <w:rPr>
          <w:rFonts w:ascii="Arial Narrow" w:hAnsi="Arial Narrow"/>
          <w:lang w:val="id-ID"/>
        </w:rPr>
        <w:t xml:space="preserve">                                                   </w:t>
      </w:r>
      <w:r w:rsidRPr="000F400E">
        <w:rPr>
          <w:rFonts w:ascii="Arial Narrow" w:hAnsi="Arial Narrow"/>
          <w:lang w:val="sv-SE"/>
        </w:rPr>
        <w:t>dan Pengaruhnya Terhadap Fungsi DAS Sekampung di Provinsi Lampung</w:t>
      </w:r>
    </w:p>
    <w:p w14:paraId="129B1B2D" w14:textId="57538407" w:rsidR="000F2B55" w:rsidRPr="00AA7942" w:rsidRDefault="000F2B55" w:rsidP="00556DD1">
      <w:pPr>
        <w:tabs>
          <w:tab w:val="left" w:pos="2835"/>
        </w:tabs>
        <w:ind w:left="567"/>
        <w:rPr>
          <w:rFonts w:ascii="Arial Narrow" w:hAnsi="Arial Narrow"/>
          <w:sz w:val="16"/>
          <w:szCs w:val="16"/>
          <w:lang w:val="id-ID"/>
        </w:rPr>
      </w:pPr>
    </w:p>
    <w:p w14:paraId="45CBCAA1" w14:textId="77777777" w:rsidR="0048600C" w:rsidRPr="00451E00" w:rsidRDefault="0048600C" w:rsidP="0048600C">
      <w:pPr>
        <w:tabs>
          <w:tab w:val="left" w:pos="1560"/>
        </w:tabs>
        <w:spacing w:line="360" w:lineRule="auto"/>
        <w:ind w:left="284"/>
        <w:rPr>
          <w:rFonts w:ascii="Arial Narrow" w:hAnsi="Arial Narrow" w:cs="Arial"/>
          <w:color w:val="000000" w:themeColor="text1"/>
        </w:rPr>
      </w:pPr>
      <w:r w:rsidRPr="00451E00">
        <w:rPr>
          <w:rFonts w:ascii="Arial Narrow" w:hAnsi="Arial Narrow" w:cs="Arial"/>
          <w:lang w:val="id-ID"/>
        </w:rPr>
        <w:t>dengan hasil sidang berupa rekomendasi sebagai berikut</w:t>
      </w:r>
      <w:r w:rsidRPr="00451E00">
        <w:rPr>
          <w:rFonts w:ascii="Arial Narrow" w:hAnsi="Arial Narrow" w:cs="Arial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404"/>
      </w:tblGrid>
      <w:tr w:rsidR="005F49DC" w14:paraId="3FA293BD" w14:textId="77777777" w:rsidTr="008F488C">
        <w:tc>
          <w:tcPr>
            <w:tcW w:w="10404" w:type="dxa"/>
          </w:tcPr>
          <w:p w14:paraId="03250E4F" w14:textId="6786BD79" w:rsidR="008F488C" w:rsidRDefault="005F49DC" w:rsidP="00A91194">
            <w:pPr>
              <w:tabs>
                <w:tab w:val="left" w:pos="2835"/>
              </w:tabs>
              <w:spacing w:line="276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br/>
            </w:r>
            <w:r w:rsidR="008F488C">
              <w:rPr>
                <w:rFonts w:ascii="Arial Narrow" w:hAnsi="Arial Narrow"/>
                <w:lang w:val="id-ID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A91194">
              <w:rPr>
                <w:rFonts w:ascii="Arial Narrow" w:hAnsi="Arial Narrow"/>
                <w:lang w:val="id-ID"/>
              </w:rPr>
              <w:br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AA7942">
              <w:rPr>
                <w:rFonts w:ascii="Arial Narrow" w:hAnsi="Arial Narrow"/>
                <w:lang w:val="id-ID"/>
              </w:rPr>
              <w:br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A95A25">
              <w:rPr>
                <w:rFonts w:ascii="Arial Narrow" w:hAnsi="Arial Narrow"/>
                <w:lang w:val="id-ID"/>
              </w:rPr>
              <w:br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39FCD2AA" w14:textId="65A67691" w:rsidR="0048600C" w:rsidRDefault="00A91194" w:rsidP="00B7469E">
      <w:pPr>
        <w:tabs>
          <w:tab w:val="left" w:pos="2835"/>
        </w:tabs>
        <w:ind w:left="284" w:right="349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Demikian berita acara ini, apabila dikemudian hari terdapat kekeliruan dalam berita acara ini, akan diperbaiki sebagaimana mestinya.</w:t>
      </w:r>
    </w:p>
    <w:p w14:paraId="39814519" w14:textId="188D6DD4" w:rsidR="006E3473" w:rsidRDefault="006E3473" w:rsidP="00D3252C">
      <w:pPr>
        <w:tabs>
          <w:tab w:val="left" w:pos="9356"/>
        </w:tabs>
        <w:ind w:left="284" w:right="775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tbl>
      <w:tblPr>
        <w:tblStyle w:val="TableGrid"/>
        <w:tblW w:w="1134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22"/>
        <w:gridCol w:w="2676"/>
        <w:gridCol w:w="222"/>
        <w:gridCol w:w="2677"/>
        <w:gridCol w:w="2868"/>
      </w:tblGrid>
      <w:tr w:rsidR="004B5FCA" w14:paraId="2C63F732" w14:textId="77777777" w:rsidTr="004B5FCA">
        <w:tc>
          <w:tcPr>
            <w:tcW w:w="2676" w:type="dxa"/>
          </w:tcPr>
          <w:p w14:paraId="21680245" w14:textId="3BB40D1F" w:rsidR="004B5FCA" w:rsidRPr="00C16CAB" w:rsidRDefault="005A47D8" w:rsidP="003635FA">
            <w:pPr>
              <w:rPr>
                <w:rFonts w:ascii="Arial Narrow" w:hAnsi="Arial Narrow"/>
                <w:b/>
                <w:bCs/>
                <w:szCs w:val="22"/>
                <w:lang w:val="id-ID"/>
              </w:rPr>
            </w:pPr>
            <w:bookmarkStart w:id="0" w:name="_GoBack"/>
            <w:bookmarkEnd w:id="0"/>
            <w:r w:rsidRPr="00C16CAB">
              <w:rPr>
                <w:rFonts w:ascii="Arial Narrow" w:hAnsi="Arial Narrow"/>
                <w:b/>
                <w:bCs/>
                <w:szCs w:val="22"/>
                <w:lang w:val="id-ID"/>
              </w:rPr>
              <w:t>Promotor Utama,</w:t>
            </w:r>
          </w:p>
        </w:tc>
        <w:tc>
          <w:tcPr>
            <w:tcW w:w="222" w:type="dxa"/>
          </w:tcPr>
          <w:p w14:paraId="2E2BD40E" w14:textId="77777777" w:rsidR="004B5FCA" w:rsidRPr="00C16CAB" w:rsidRDefault="004B5FCA" w:rsidP="003635FA">
            <w:pPr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676" w:type="dxa"/>
          </w:tcPr>
          <w:p w14:paraId="6272DF65" w14:textId="371F803E" w:rsidR="004B5FCA" w:rsidRPr="00C16CAB" w:rsidRDefault="005A47D8" w:rsidP="003635FA">
            <w:pPr>
              <w:rPr>
                <w:rFonts w:ascii="Arial Narrow" w:hAnsi="Arial Narrow"/>
                <w:b/>
                <w:bCs/>
                <w:szCs w:val="22"/>
                <w:lang w:val="id-ID"/>
              </w:rPr>
            </w:pPr>
            <w:r w:rsidRPr="00C16CAB">
              <w:rPr>
                <w:rFonts w:ascii="Arial Narrow" w:hAnsi="Arial Narrow" w:cs="Arial"/>
                <w:b/>
                <w:bCs/>
                <w:color w:val="000000" w:themeColor="text1"/>
              </w:rPr>
              <w:t>Co-Promotor I</w:t>
            </w:r>
            <w:r w:rsidRPr="00C16CAB">
              <w:rPr>
                <w:rFonts w:ascii="Arial Narrow" w:hAnsi="Arial Narrow" w:cs="Arial"/>
                <w:b/>
                <w:bCs/>
                <w:color w:val="000000" w:themeColor="text1"/>
                <w:lang w:val="id-ID"/>
              </w:rPr>
              <w:t>,</w:t>
            </w:r>
          </w:p>
        </w:tc>
        <w:tc>
          <w:tcPr>
            <w:tcW w:w="222" w:type="dxa"/>
          </w:tcPr>
          <w:p w14:paraId="6BF11C60" w14:textId="77777777" w:rsidR="004B5FCA" w:rsidRPr="00C16CAB" w:rsidRDefault="004B5FCA" w:rsidP="003635FA">
            <w:pPr>
              <w:ind w:left="540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677" w:type="dxa"/>
          </w:tcPr>
          <w:p w14:paraId="1BDA844A" w14:textId="24A27994" w:rsidR="004B5FCA" w:rsidRPr="00C16CAB" w:rsidRDefault="005A47D8" w:rsidP="003635FA">
            <w:pPr>
              <w:rPr>
                <w:rFonts w:ascii="Arial Narrow" w:hAnsi="Arial Narrow"/>
                <w:b/>
                <w:bCs/>
                <w:szCs w:val="22"/>
                <w:lang w:val="id-ID"/>
              </w:rPr>
            </w:pPr>
            <w:r w:rsidRPr="00C16CAB">
              <w:rPr>
                <w:rFonts w:ascii="Arial Narrow" w:hAnsi="Arial Narrow" w:cs="Arial"/>
                <w:b/>
                <w:bCs/>
                <w:color w:val="000000" w:themeColor="text1"/>
              </w:rPr>
              <w:t>Co-Promotor I</w:t>
            </w:r>
            <w:r w:rsidRPr="00C16CAB">
              <w:rPr>
                <w:rFonts w:ascii="Arial Narrow" w:hAnsi="Arial Narrow" w:cs="Arial"/>
                <w:b/>
                <w:bCs/>
                <w:color w:val="000000" w:themeColor="text1"/>
                <w:lang w:val="id-ID"/>
              </w:rPr>
              <w:t>I,</w:t>
            </w:r>
          </w:p>
        </w:tc>
        <w:tc>
          <w:tcPr>
            <w:tcW w:w="2868" w:type="dxa"/>
          </w:tcPr>
          <w:p w14:paraId="2911D6A3" w14:textId="05D57CCD" w:rsidR="004B5FCA" w:rsidRPr="003D7EC9" w:rsidRDefault="004B5FCA" w:rsidP="003635FA">
            <w:pPr>
              <w:shd w:val="clear" w:color="auto" w:fill="FFFFFF" w:themeFill="background1"/>
              <w:rPr>
                <w:rFonts w:ascii="Arial Narrow" w:hAnsi="Arial Narrow"/>
                <w:szCs w:val="22"/>
                <w:lang w:val="sv-SE"/>
              </w:rPr>
            </w:pPr>
            <w:r w:rsidRPr="00C16CAB">
              <w:rPr>
                <w:rFonts w:ascii="Arial Narrow" w:hAnsi="Arial Narrow"/>
                <w:b/>
                <w:bCs/>
                <w:szCs w:val="22"/>
                <w:lang w:val="sv-SE"/>
              </w:rPr>
              <w:t xml:space="preserve">Ketua Program Studi </w:t>
            </w:r>
            <w:r w:rsidRPr="00C16CAB">
              <w:rPr>
                <w:rFonts w:ascii="Arial Narrow" w:hAnsi="Arial Narrow"/>
                <w:b/>
                <w:bCs/>
                <w:szCs w:val="22"/>
                <w:lang w:val="sv-SE"/>
              </w:rPr>
              <w:br/>
            </w:r>
            <w:r w:rsidRPr="00C16CAB">
              <w:rPr>
                <w:rFonts w:ascii="Arial Narrow" w:hAnsi="Arial Narrow"/>
                <w:b/>
                <w:bCs/>
                <w:szCs w:val="22"/>
                <w:lang w:val="id-ID"/>
              </w:rPr>
              <w:t>Doktor</w:t>
            </w:r>
            <w:r w:rsidRPr="00C16CAB">
              <w:rPr>
                <w:rFonts w:ascii="Arial Narrow" w:hAnsi="Arial Narrow"/>
                <w:b/>
                <w:bCs/>
                <w:szCs w:val="22"/>
                <w:lang w:val="sv-SE"/>
              </w:rPr>
              <w:t xml:space="preserve"> Ilmu Lingkungan</w:t>
            </w:r>
            <w:r w:rsidRPr="003D7EC9">
              <w:rPr>
                <w:rFonts w:ascii="Arial Narrow" w:hAnsi="Arial Narrow"/>
                <w:szCs w:val="22"/>
                <w:lang w:val="sv-SE"/>
              </w:rPr>
              <w:t>,</w:t>
            </w:r>
          </w:p>
        </w:tc>
      </w:tr>
      <w:tr w:rsidR="004B5FCA" w14:paraId="119CB4AF" w14:textId="77777777" w:rsidTr="004B5FCA">
        <w:trPr>
          <w:trHeight w:val="1470"/>
        </w:trPr>
        <w:tc>
          <w:tcPr>
            <w:tcW w:w="2676" w:type="dxa"/>
            <w:tcBorders>
              <w:bottom w:val="single" w:sz="4" w:space="0" w:color="auto"/>
            </w:tcBorders>
          </w:tcPr>
          <w:p w14:paraId="120EF3B0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22" w:type="dxa"/>
          </w:tcPr>
          <w:p w14:paraId="62A75517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8784F5D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22" w:type="dxa"/>
          </w:tcPr>
          <w:p w14:paraId="4A896DDD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15489147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868" w:type="dxa"/>
            <w:vAlign w:val="bottom"/>
          </w:tcPr>
          <w:p w14:paraId="15F1B1A2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  <w:p w14:paraId="7438588F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  <w:p w14:paraId="30AA5572" w14:textId="2FFE7B7E" w:rsidR="004B5FCA" w:rsidRPr="00A85D83" w:rsidRDefault="00A85D83" w:rsidP="003635FA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Cs w:val="22"/>
                <w:lang w:val="id-ID"/>
              </w:rPr>
            </w:pPr>
            <w:r w:rsidRPr="003D7EC9">
              <w:rPr>
                <w:rFonts w:ascii="Arial Narrow" w:hAnsi="Arial Narrow"/>
                <w:szCs w:val="22"/>
              </w:rPr>
              <w:t>Dr</w:t>
            </w:r>
            <w:r>
              <w:rPr>
                <w:rFonts w:ascii="Arial Narrow" w:hAnsi="Arial Narrow"/>
                <w:szCs w:val="22"/>
                <w:lang w:val="id-ID"/>
              </w:rPr>
              <w:t>s. Tugiyono, M.Si.,Ph.D.</w:t>
            </w:r>
          </w:p>
        </w:tc>
      </w:tr>
      <w:tr w:rsidR="004B5FCA" w14:paraId="1646CB11" w14:textId="77777777" w:rsidTr="004B5FCA">
        <w:trPr>
          <w:trHeight w:val="381"/>
        </w:trPr>
        <w:tc>
          <w:tcPr>
            <w:tcW w:w="2676" w:type="dxa"/>
            <w:tcBorders>
              <w:top w:val="single" w:sz="4" w:space="0" w:color="auto"/>
            </w:tcBorders>
          </w:tcPr>
          <w:p w14:paraId="43CC4EE1" w14:textId="77777777" w:rsidR="004B5FCA" w:rsidRPr="00BD3BBF" w:rsidRDefault="004B5FCA" w:rsidP="003635FA">
            <w:pPr>
              <w:rPr>
                <w:rFonts w:ascii="Arial Narrow" w:hAnsi="Arial Narrow"/>
                <w:sz w:val="8"/>
                <w:szCs w:val="22"/>
              </w:rPr>
            </w:pPr>
          </w:p>
          <w:p w14:paraId="0FFAD526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  <w:r w:rsidRPr="003D7EC9">
              <w:rPr>
                <w:rFonts w:ascii="Arial Narrow" w:hAnsi="Arial Narrow"/>
                <w:szCs w:val="22"/>
              </w:rPr>
              <w:t>NIP…………………………...</w:t>
            </w:r>
          </w:p>
        </w:tc>
        <w:tc>
          <w:tcPr>
            <w:tcW w:w="222" w:type="dxa"/>
          </w:tcPr>
          <w:p w14:paraId="24CFCA41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528EE2F9" w14:textId="77777777" w:rsidR="004B5FCA" w:rsidRPr="00BD3BBF" w:rsidRDefault="004B5FCA" w:rsidP="003635FA">
            <w:pPr>
              <w:rPr>
                <w:rFonts w:ascii="Arial Narrow" w:hAnsi="Arial Narrow"/>
                <w:sz w:val="8"/>
                <w:szCs w:val="22"/>
              </w:rPr>
            </w:pPr>
          </w:p>
          <w:p w14:paraId="4EA64F9C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  <w:r w:rsidRPr="003D7EC9">
              <w:rPr>
                <w:rFonts w:ascii="Arial Narrow" w:hAnsi="Arial Narrow"/>
                <w:szCs w:val="22"/>
              </w:rPr>
              <w:t>NIP…………………………...</w:t>
            </w:r>
          </w:p>
        </w:tc>
        <w:tc>
          <w:tcPr>
            <w:tcW w:w="222" w:type="dxa"/>
          </w:tcPr>
          <w:p w14:paraId="5D48F5C0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5308BE09" w14:textId="77777777" w:rsidR="004B5FCA" w:rsidRPr="00BD3BBF" w:rsidRDefault="004B5FCA" w:rsidP="003635FA">
            <w:pPr>
              <w:rPr>
                <w:rFonts w:ascii="Arial Narrow" w:hAnsi="Arial Narrow"/>
                <w:sz w:val="8"/>
                <w:szCs w:val="22"/>
              </w:rPr>
            </w:pPr>
          </w:p>
          <w:p w14:paraId="116F3FB5" w14:textId="77777777" w:rsidR="004B5FCA" w:rsidRPr="003D7EC9" w:rsidRDefault="004B5FCA" w:rsidP="003635FA">
            <w:pPr>
              <w:rPr>
                <w:rFonts w:ascii="Arial Narrow" w:hAnsi="Arial Narrow"/>
                <w:szCs w:val="22"/>
              </w:rPr>
            </w:pPr>
            <w:r w:rsidRPr="003D7EC9">
              <w:rPr>
                <w:rFonts w:ascii="Arial Narrow" w:hAnsi="Arial Narrow"/>
                <w:szCs w:val="22"/>
              </w:rPr>
              <w:t>NIP…………………………...</w:t>
            </w:r>
          </w:p>
        </w:tc>
        <w:tc>
          <w:tcPr>
            <w:tcW w:w="2868" w:type="dxa"/>
          </w:tcPr>
          <w:p w14:paraId="73EBAD76" w14:textId="77777777" w:rsidR="004B5FCA" w:rsidRPr="00F2635F" w:rsidRDefault="004B5FCA" w:rsidP="003635FA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 w:val="8"/>
                <w:szCs w:val="22"/>
              </w:rPr>
            </w:pPr>
          </w:p>
          <w:p w14:paraId="336A763D" w14:textId="61AF2BB7" w:rsidR="004B5FCA" w:rsidRPr="003D7EC9" w:rsidRDefault="004B5FCA" w:rsidP="003635FA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Cs w:val="22"/>
              </w:rPr>
            </w:pPr>
            <w:r w:rsidRPr="003D7EC9">
              <w:rPr>
                <w:rFonts w:ascii="Arial Narrow" w:hAnsi="Arial Narrow"/>
                <w:szCs w:val="22"/>
              </w:rPr>
              <w:t xml:space="preserve">NIP. </w:t>
            </w:r>
            <w:r w:rsidR="00C733A7" w:rsidRPr="002C1263">
              <w:rPr>
                <w:rFonts w:ascii="Arial Narrow" w:hAnsi="Arial Narrow" w:cs="Calibri"/>
              </w:rPr>
              <w:t>196411191990031001</w:t>
            </w:r>
            <w:r w:rsidRPr="003D7EC9">
              <w:rPr>
                <w:rFonts w:ascii="Arial Narrow" w:hAnsi="Arial Narrow"/>
                <w:szCs w:val="22"/>
                <w:lang w:val="sv-SE"/>
              </w:rPr>
              <w:t xml:space="preserve">                                          </w:t>
            </w:r>
            <w:r w:rsidRPr="003D7EC9">
              <w:rPr>
                <w:rFonts w:ascii="Arial Narrow" w:hAnsi="Arial Narrow" w:cs="Arial"/>
                <w:szCs w:val="22"/>
                <w:lang w:val="sv-SE"/>
              </w:rPr>
              <w:t xml:space="preserve">                                                             </w:t>
            </w:r>
          </w:p>
        </w:tc>
      </w:tr>
    </w:tbl>
    <w:p w14:paraId="378B78CD" w14:textId="77777777" w:rsidR="004B5FCA" w:rsidRDefault="004B5FCA" w:rsidP="00AA7942">
      <w:pPr>
        <w:jc w:val="both"/>
        <w:rPr>
          <w:rFonts w:ascii="Arial Narrow" w:hAnsi="Arial Narrow"/>
          <w:lang w:val="id-ID"/>
        </w:rPr>
      </w:pPr>
    </w:p>
    <w:p w14:paraId="0B258E18" w14:textId="77777777" w:rsidR="004B5FCA" w:rsidRDefault="004B5FCA" w:rsidP="00785B42">
      <w:pPr>
        <w:ind w:left="5760" w:firstLine="336"/>
        <w:jc w:val="both"/>
        <w:rPr>
          <w:rFonts w:ascii="Arial Narrow" w:hAnsi="Arial Narrow"/>
          <w:lang w:val="id-ID"/>
        </w:rPr>
      </w:pPr>
    </w:p>
    <w:sectPr w:rsidR="004B5FCA" w:rsidSect="00AA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386" w:bottom="113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671D" w14:textId="77777777" w:rsidR="006F2342" w:rsidRDefault="006F2342" w:rsidP="005B7341">
      <w:r>
        <w:separator/>
      </w:r>
    </w:p>
  </w:endnote>
  <w:endnote w:type="continuationSeparator" w:id="0">
    <w:p w14:paraId="54210CB2" w14:textId="77777777" w:rsidR="006F2342" w:rsidRDefault="006F2342" w:rsidP="005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3FF4" w14:textId="77777777" w:rsidR="001137FF" w:rsidRDefault="00113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EFD9" w14:textId="5E702A63" w:rsidR="00230B4D" w:rsidRPr="00A741BA" w:rsidRDefault="00230B4D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53910516" w14:textId="77777777" w:rsidR="00230B4D" w:rsidRDefault="00230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75D3" w14:textId="77777777" w:rsidR="001137FF" w:rsidRDefault="0011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DF213" w14:textId="77777777" w:rsidR="006F2342" w:rsidRDefault="006F2342" w:rsidP="005B7341">
      <w:r>
        <w:separator/>
      </w:r>
    </w:p>
  </w:footnote>
  <w:footnote w:type="continuationSeparator" w:id="0">
    <w:p w14:paraId="56E2DAC3" w14:textId="77777777" w:rsidR="006F2342" w:rsidRDefault="006F2342" w:rsidP="005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2BC7" w14:textId="77777777" w:rsidR="001137FF" w:rsidRDefault="00113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73CE" w14:textId="77777777" w:rsidR="005B7341" w:rsidRPr="00332BD8" w:rsidRDefault="000C1D61" w:rsidP="000C1D61">
    <w:pPr>
      <w:ind w:left="1080"/>
      <w:jc w:val="center"/>
      <w:rPr>
        <w:color w:val="000000" w:themeColor="text1"/>
        <w:sz w:val="32"/>
      </w:rPr>
    </w:pPr>
    <w:r w:rsidRPr="00434943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3D372B77" wp14:editId="088B3F50">
          <wp:simplePos x="0" y="0"/>
          <wp:positionH relativeFrom="column">
            <wp:posOffset>-111760</wp:posOffset>
          </wp:positionH>
          <wp:positionV relativeFrom="paragraph">
            <wp:posOffset>72495</wp:posOffset>
          </wp:positionV>
          <wp:extent cx="995680" cy="1009015"/>
          <wp:effectExtent l="0" t="0" r="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41" w:rsidRPr="00332BD8">
      <w:rPr>
        <w:color w:val="000000" w:themeColor="text1"/>
        <w:sz w:val="32"/>
      </w:rPr>
      <w:t>KEMENTERIAN RISET, TEKNOLOGI DAN PENDIDIKAN TINGGI</w:t>
    </w:r>
  </w:p>
  <w:p w14:paraId="59F7940E" w14:textId="77777777" w:rsidR="005B7341" w:rsidRPr="00332BD8" w:rsidRDefault="005B7341" w:rsidP="000C1D61">
    <w:pPr>
      <w:ind w:left="1080"/>
      <w:jc w:val="center"/>
      <w:rPr>
        <w:color w:val="000000" w:themeColor="text1"/>
        <w:sz w:val="28"/>
      </w:rPr>
    </w:pPr>
    <w:r w:rsidRPr="00332BD8">
      <w:rPr>
        <w:color w:val="000000" w:themeColor="text1"/>
        <w:sz w:val="28"/>
      </w:rPr>
      <w:t>UNIVERSITAS LAMPUNG</w:t>
    </w:r>
  </w:p>
  <w:p w14:paraId="09F7BE6C" w14:textId="7F4A27C8" w:rsidR="005B7341" w:rsidRDefault="005B7341" w:rsidP="000C1D61">
    <w:pPr>
      <w:ind w:left="1080"/>
      <w:jc w:val="center"/>
      <w:rPr>
        <w:b/>
        <w:color w:val="000000" w:themeColor="text1"/>
        <w:sz w:val="28"/>
      </w:rPr>
    </w:pPr>
    <w:r w:rsidRPr="00332BD8">
      <w:rPr>
        <w:b/>
        <w:color w:val="000000" w:themeColor="text1"/>
        <w:sz w:val="28"/>
      </w:rPr>
      <w:t>PASCASARJANA</w:t>
    </w:r>
  </w:p>
  <w:p w14:paraId="5AE51B9D" w14:textId="22614EE6" w:rsidR="007336DD" w:rsidRPr="007336DD" w:rsidRDefault="007336DD" w:rsidP="000C1D61">
    <w:pPr>
      <w:ind w:left="1080"/>
      <w:jc w:val="center"/>
      <w:rPr>
        <w:b/>
        <w:color w:val="000000" w:themeColor="text1"/>
        <w:sz w:val="28"/>
      </w:rPr>
    </w:pPr>
    <w:r w:rsidRPr="007336DD">
      <w:rPr>
        <w:b/>
        <w:sz w:val="32"/>
        <w:szCs w:val="28"/>
        <w:lang w:val="sv-SE"/>
      </w:rPr>
      <w:t>PROGRAM STUDI DOKTOR ILMU LINGKUNGAN</w:t>
    </w:r>
  </w:p>
  <w:p w14:paraId="0050E6D7" w14:textId="6A7779A4" w:rsidR="005B7341" w:rsidRPr="001137FF" w:rsidRDefault="005B7341" w:rsidP="000C1D61">
    <w:pPr>
      <w:ind w:left="1080"/>
      <w:jc w:val="center"/>
      <w:rPr>
        <w:color w:val="000000" w:themeColor="text1"/>
        <w:sz w:val="20"/>
        <w:szCs w:val="20"/>
      </w:rPr>
    </w:pPr>
    <w:r w:rsidRPr="001137FF">
      <w:rPr>
        <w:color w:val="000000" w:themeColor="text1"/>
        <w:sz w:val="20"/>
        <w:szCs w:val="20"/>
      </w:rPr>
      <w:t>Jalan Prof. Sumantri Brojonegoro No.1 Bandar Lampung 35145</w:t>
    </w:r>
  </w:p>
  <w:p w14:paraId="3AB48306" w14:textId="1FFCE6E5" w:rsidR="005B7341" w:rsidRPr="001137FF" w:rsidRDefault="005B7341" w:rsidP="000C1D61">
    <w:pPr>
      <w:ind w:left="1080"/>
      <w:jc w:val="center"/>
      <w:rPr>
        <w:color w:val="000000" w:themeColor="text1"/>
        <w:sz w:val="20"/>
        <w:szCs w:val="20"/>
      </w:rPr>
    </w:pPr>
    <w:r w:rsidRPr="001137FF">
      <w:rPr>
        <w:color w:val="000000" w:themeColor="text1"/>
        <w:sz w:val="20"/>
        <w:szCs w:val="20"/>
      </w:rPr>
      <w:t xml:space="preserve">Telepon/Fax : (0721) 783682, Fax : (0721) 783682, email: </w:t>
    </w:r>
    <w:hyperlink r:id="rId2" w:history="1">
      <w:r w:rsidR="004A2A5E" w:rsidRPr="001137FF">
        <w:rPr>
          <w:rStyle w:val="Hyperlink"/>
          <w:color w:val="000000" w:themeColor="text1"/>
          <w:sz w:val="20"/>
          <w:szCs w:val="20"/>
          <w:u w:val="none"/>
        </w:rPr>
        <w:t>p</w:t>
      </w:r>
      <w:r w:rsidR="004A2A5E" w:rsidRPr="001137FF">
        <w:rPr>
          <w:rStyle w:val="Hyperlink"/>
          <w:color w:val="000000" w:themeColor="text1"/>
          <w:sz w:val="20"/>
          <w:szCs w:val="20"/>
          <w:u w:val="none"/>
          <w:lang w:val="id-ID"/>
        </w:rPr>
        <w:t>sdil</w:t>
      </w:r>
      <w:r w:rsidR="004A2A5E" w:rsidRPr="001137FF">
        <w:rPr>
          <w:rStyle w:val="Hyperlink"/>
          <w:color w:val="000000" w:themeColor="text1"/>
          <w:sz w:val="20"/>
          <w:szCs w:val="20"/>
          <w:u w:val="none"/>
        </w:rPr>
        <w:t>@kpa.unila.ac.id</w:t>
      </w:r>
    </w:hyperlink>
  </w:p>
  <w:p w14:paraId="3A134A82" w14:textId="25A91583" w:rsidR="005B7341" w:rsidRPr="001137FF" w:rsidRDefault="005B7341" w:rsidP="000C1D61">
    <w:pPr>
      <w:pStyle w:val="Header"/>
      <w:pBdr>
        <w:bottom w:val="single" w:sz="24" w:space="4" w:color="auto"/>
      </w:pBdr>
      <w:ind w:left="-180" w:right="-64"/>
      <w:jc w:val="center"/>
      <w:rPr>
        <w:rStyle w:val="Hyperlink"/>
        <w:color w:val="000000" w:themeColor="text1"/>
        <w:sz w:val="20"/>
        <w:szCs w:val="20"/>
        <w:u w:val="none"/>
      </w:rPr>
    </w:pPr>
    <w:r w:rsidRPr="001137FF">
      <w:rPr>
        <w:color w:val="000000" w:themeColor="text1"/>
        <w:sz w:val="20"/>
        <w:szCs w:val="20"/>
      </w:rPr>
      <w:t xml:space="preserve">website : </w:t>
    </w:r>
    <w:hyperlink r:id="rId3" w:history="1">
      <w:r w:rsidR="00FF2B33" w:rsidRPr="001137FF">
        <w:rPr>
          <w:rStyle w:val="Hyperlink"/>
          <w:color w:val="000000" w:themeColor="text1"/>
          <w:sz w:val="20"/>
          <w:szCs w:val="20"/>
          <w:u w:val="none"/>
        </w:rPr>
        <w:t>http://</w:t>
      </w:r>
      <w:r w:rsidR="00FF2B33" w:rsidRPr="001137FF">
        <w:rPr>
          <w:rStyle w:val="Hyperlink"/>
          <w:color w:val="000000" w:themeColor="text1"/>
          <w:sz w:val="20"/>
          <w:szCs w:val="20"/>
          <w:u w:val="none"/>
          <w:lang w:val="id-ID"/>
        </w:rPr>
        <w:t>dil.</w:t>
      </w:r>
      <w:r w:rsidR="00FF2B33" w:rsidRPr="001137FF">
        <w:rPr>
          <w:rStyle w:val="Hyperlink"/>
          <w:color w:val="000000" w:themeColor="text1"/>
          <w:sz w:val="20"/>
          <w:szCs w:val="20"/>
          <w:u w:val="none"/>
        </w:rPr>
        <w:t>pasca.unila.ac.id</w:t>
      </w:r>
    </w:hyperlink>
  </w:p>
  <w:p w14:paraId="111E307A" w14:textId="77777777" w:rsidR="00822769" w:rsidRPr="005B7341" w:rsidRDefault="00822769" w:rsidP="00332BD8">
    <w:pPr>
      <w:pStyle w:val="Header"/>
      <w:ind w:left="10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25B3" w14:textId="77777777" w:rsidR="001137FF" w:rsidRDefault="00113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CAD"/>
    <w:multiLevelType w:val="hybridMultilevel"/>
    <w:tmpl w:val="8700A1FE"/>
    <w:lvl w:ilvl="0" w:tplc="FF3070B0">
      <w:start w:val="1"/>
      <w:numFmt w:val="decimal"/>
      <w:lvlText w:val="%1."/>
      <w:lvlJc w:val="left"/>
      <w:pPr>
        <w:ind w:left="303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0"/>
    <w:rsid w:val="00021F9B"/>
    <w:rsid w:val="00030BC2"/>
    <w:rsid w:val="000455A5"/>
    <w:rsid w:val="00083DE6"/>
    <w:rsid w:val="000913A4"/>
    <w:rsid w:val="000A66FB"/>
    <w:rsid w:val="000C1D61"/>
    <w:rsid w:val="000E60AF"/>
    <w:rsid w:val="000E63AC"/>
    <w:rsid w:val="000F2B55"/>
    <w:rsid w:val="000F5194"/>
    <w:rsid w:val="001137FF"/>
    <w:rsid w:val="00121ADD"/>
    <w:rsid w:val="00125AE7"/>
    <w:rsid w:val="001A4340"/>
    <w:rsid w:val="001A7445"/>
    <w:rsid w:val="001C2169"/>
    <w:rsid w:val="001C56CB"/>
    <w:rsid w:val="001D5D47"/>
    <w:rsid w:val="00214F5E"/>
    <w:rsid w:val="00230B4D"/>
    <w:rsid w:val="00233DB4"/>
    <w:rsid w:val="00245D9B"/>
    <w:rsid w:val="002512EE"/>
    <w:rsid w:val="002D3F41"/>
    <w:rsid w:val="003202C2"/>
    <w:rsid w:val="003308DB"/>
    <w:rsid w:val="00332BD8"/>
    <w:rsid w:val="0034359F"/>
    <w:rsid w:val="00353C0B"/>
    <w:rsid w:val="003722B8"/>
    <w:rsid w:val="00375178"/>
    <w:rsid w:val="00383A7E"/>
    <w:rsid w:val="003857E3"/>
    <w:rsid w:val="003B1678"/>
    <w:rsid w:val="003C7D73"/>
    <w:rsid w:val="003D60AC"/>
    <w:rsid w:val="003F557B"/>
    <w:rsid w:val="00456EBF"/>
    <w:rsid w:val="004762DD"/>
    <w:rsid w:val="0048600C"/>
    <w:rsid w:val="004A2A5E"/>
    <w:rsid w:val="004B2EEF"/>
    <w:rsid w:val="004B5FCA"/>
    <w:rsid w:val="00531B9B"/>
    <w:rsid w:val="00544B04"/>
    <w:rsid w:val="00556DD1"/>
    <w:rsid w:val="00572576"/>
    <w:rsid w:val="005A47D8"/>
    <w:rsid w:val="005B7341"/>
    <w:rsid w:val="005C252E"/>
    <w:rsid w:val="005F49DC"/>
    <w:rsid w:val="006A2915"/>
    <w:rsid w:val="006D76ED"/>
    <w:rsid w:val="006E3473"/>
    <w:rsid w:val="006F2342"/>
    <w:rsid w:val="00714492"/>
    <w:rsid w:val="007336DD"/>
    <w:rsid w:val="0074474A"/>
    <w:rsid w:val="00744E2C"/>
    <w:rsid w:val="00752550"/>
    <w:rsid w:val="00754C86"/>
    <w:rsid w:val="00785B42"/>
    <w:rsid w:val="00792100"/>
    <w:rsid w:val="007D3564"/>
    <w:rsid w:val="007D5EB1"/>
    <w:rsid w:val="00810B47"/>
    <w:rsid w:val="00814D04"/>
    <w:rsid w:val="008206AA"/>
    <w:rsid w:val="00822769"/>
    <w:rsid w:val="00875635"/>
    <w:rsid w:val="00884170"/>
    <w:rsid w:val="008A1945"/>
    <w:rsid w:val="008F488C"/>
    <w:rsid w:val="00953149"/>
    <w:rsid w:val="009632F8"/>
    <w:rsid w:val="00997CD6"/>
    <w:rsid w:val="00A376FB"/>
    <w:rsid w:val="00A449ED"/>
    <w:rsid w:val="00A85D83"/>
    <w:rsid w:val="00A91194"/>
    <w:rsid w:val="00A93080"/>
    <w:rsid w:val="00A95A25"/>
    <w:rsid w:val="00AA7942"/>
    <w:rsid w:val="00B46AE2"/>
    <w:rsid w:val="00B6498F"/>
    <w:rsid w:val="00B7469E"/>
    <w:rsid w:val="00B9307F"/>
    <w:rsid w:val="00BB38A9"/>
    <w:rsid w:val="00BC6CDF"/>
    <w:rsid w:val="00BC731D"/>
    <w:rsid w:val="00C01AF2"/>
    <w:rsid w:val="00C12860"/>
    <w:rsid w:val="00C16CAB"/>
    <w:rsid w:val="00C34A28"/>
    <w:rsid w:val="00C44535"/>
    <w:rsid w:val="00C733A7"/>
    <w:rsid w:val="00CB0B81"/>
    <w:rsid w:val="00CB0F2B"/>
    <w:rsid w:val="00D127A3"/>
    <w:rsid w:val="00D22EF3"/>
    <w:rsid w:val="00D3252C"/>
    <w:rsid w:val="00D34524"/>
    <w:rsid w:val="00D60440"/>
    <w:rsid w:val="00D8021C"/>
    <w:rsid w:val="00E23D68"/>
    <w:rsid w:val="00E47814"/>
    <w:rsid w:val="00EA27FF"/>
    <w:rsid w:val="00EA5A9D"/>
    <w:rsid w:val="00EF61F5"/>
    <w:rsid w:val="00F70DA8"/>
    <w:rsid w:val="00F81DCB"/>
    <w:rsid w:val="00FC23B4"/>
    <w:rsid w:val="00FE19EB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2951"/>
  <w15:chartTrackingRefBased/>
  <w15:docId w15:val="{FE1F7765-7DE6-4621-BBE5-B88D019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41"/>
  </w:style>
  <w:style w:type="paragraph" w:styleId="Footer">
    <w:name w:val="footer"/>
    <w:basedOn w:val="Normal"/>
    <w:link w:val="Foot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41"/>
  </w:style>
  <w:style w:type="table" w:styleId="TableGrid">
    <w:name w:val="Table Grid"/>
    <w:basedOn w:val="TableNormal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345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34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D34524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E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dil.pasca.unila.ac.id" TargetMode="External"/><Relationship Id="rId2" Type="http://schemas.openxmlformats.org/officeDocument/2006/relationships/hyperlink" Target="mailto:psdil@kpa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CD76-ED39-4005-8453-E70499C2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2019-08-06T02:42:00Z</cp:lastPrinted>
  <dcterms:created xsi:type="dcterms:W3CDTF">2019-02-16T05:32:00Z</dcterms:created>
  <dcterms:modified xsi:type="dcterms:W3CDTF">2019-12-19T14:19:00Z</dcterms:modified>
</cp:coreProperties>
</file>